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二年级下册数学单元测试-10.数学百花园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1.小明一共有34元钱，买了笔和本子，笔1元钱一支，本子3元钱一个，本子和笔总数为20，最后正好花完钱 ，问本子多少本？（  ）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10                                           B. 9                                           C. 8                                           D. 7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.现有甲、乙、丙、丁、戊五个同学，他们分别来自a小学、b小学、c小学．已知：（1）每所学校至少有他们中的一名学生；（2）在b小学联欢会上，甲、乙、戊作为被邀请的客人演奏了小提琴；（3）乙过去曾在c小学学习，后来转学了，现在同丁在同一个班学习；（4）丁、戊是同一所学校的三好学生．根据以上叙述可以断定甲所在的学校为 （　　）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a小学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b小学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c小学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不确定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3.王奶奶家现存有40个鸡蛋，还养了一只每天都要下一个蛋的老母鸡，如果王奶奶每天吃3个鸡蛋，那么她可以这样连续吃（　　）天．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20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15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16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21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4.小张、小王和小李三人中有一位是工程师，一位是战士，一位是工人．已知小李比战士的年龄大，小王与工程师不同岁数，工程师比小李的年龄小，那么他们当中（　　）是工人．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小张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小王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小李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5.小红、小洁、小丽、小亮4个人比身高，小丽说：“我比小红高．”小亮说：“我不是最高的，但比小红和小丽高。”猜一猜，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（1）（     ）最高，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小红                                     B. 小洁                                     C. 小丽                                     D. 小亮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（2）（     ）最矮。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小红                                     B. 小洁                                     C. 小丽                                     D. 小亮</w:t>
      </w:r>
    </w:p>
    <w:p>
      <w:pPr>
        <w:spacing w:after="0"/>
      </w:pPr>
      <w:r>
        <w:rPr>
          <w:color w:val="000000"/>
        </w:rPr>
        <w:t>6.“a </w:t>
      </w:r>
      <w:r>
        <w:rPr>
          <w:lang w:eastAsia="zh-CN"/>
        </w:rPr>
        <w:drawing>
          <wp:inline distT="0" distB="0" distL="114300" distR="114300">
            <wp:extent cx="304800" cy="1143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b”表示a是b的弟弟，那么b是a的（　　）            </w:t>
      </w:r>
    </w:p>
    <w:p>
      <w:pPr>
        <w:spacing w:after="0"/>
        <w:ind w:left="150"/>
      </w:pPr>
      <w:r>
        <w:rPr>
          <w:color w:val="000000"/>
        </w:rPr>
        <w:t>A. 哥哥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B. 姐姐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C. 叔叔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D. 哥哥或姐姐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7.小明被他的两个朋友请到了塞尔星球上旅游，他们分别告诉小明一个真实的秘密，一个朋友说：“我们这里叫kwakwa的动物生性残忍，它们会吃掉你．”另一个朋友说：“这里有一些昆虫是kwakwa．”请你根据塞尔星朋友的这两句话，用逻辑推断下列3句话：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①这里所有的kwakwa都是昆虫．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②这里有一些残忍的动物是昆虫；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③这里有一些kwakwa不是昆虫．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其中一定正确的有（　　）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①                                       B. ①和②                                        C. ②                                       D. ③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二、判断题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8.公园里有旋转木马、过山车、激流勇进，小方不敢玩过山车，她只能玩旋转木马。（    ）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9.小红的手上分别拿着白球和黑球，她左手拿的是白球，右手拿的一定是黑。（   ）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10.毛毛和平平分别拿着香蕉和梨，毛毛拿的不是香蕉，平平拿的肯定是梨。（   ）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三、填空题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11.小兔、小狗、小猫和小鹿下象棋，小兔输了，小猫没赢，________ 可能夺得第一．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12.1元钱买4分一张和8分一张的邮票共20张，应买4分的邮票________张。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13.少年宫一至四楼的八个房间分别是音乐、舞蹈、美术、书法、棋类、电工、航模、生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物八个活动室。已知：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①一楼是舞蹈室和电工室；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②航模室上面是棋类室，下面是书法室；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③美术室和书法室在同一层楼上，美术室上面是音乐室；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④音乐室和舞蹈室都设在单号房间，请在表格中填上对应的活动室名称。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7"/>
        <w:gridCol w:w="1187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401________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402________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301________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302________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201________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202________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101________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102________</w:t>
            </w:r>
          </w:p>
        </w:tc>
      </w:tr>
    </w:tbl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14.甲、乙、丙三人分别是语文、数学、英语老师。甲说：“我不会说英语”，乙说：“我不擅长做数学题却与英语老师用英语交流”。问：甲、乙、丙分别是教哪个科目的老师？甲________老师，乙________老师，丙________老师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15.外表相同的18个小球中，有9克和10克两种重量的球各若干个，从18个球中取出两个放在天平左边，另外16个球分成8对，分别放在天平右边与这两个球比较重量，发现有5对比那两个球重，有2对比那两个球轻，有一对与那两个球相等．那么，这18个球的总重量是________ 克．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四、解答题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16.从一写到一万，你会用多少时间？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17.三个小朋友跳绳，分别跳了65下、60下和56下，他们三人各跳了多少下?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495675" cy="94297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五、综合题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18.在下面的方格中，每行、每列都有1～4这四个数，并且每个数在每行、每列都只出现一次。    </w:t>
      </w:r>
    </w:p>
    <w:p>
      <w:pPr>
        <w:spacing w:after="0"/>
      </w:pPr>
      <w:r>
        <w:rPr>
          <w:color w:val="000000"/>
        </w:rPr>
        <w:t>（1）B应该是几?</w:t>
      </w:r>
    </w:p>
    <w:tbl>
      <w:tblPr>
        <w:tblStyle w:val="5"/>
        <w:tblW w:w="5000" w:type="pct"/>
        <w:tblInd w:w="0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0"/>
        <w:gridCol w:w="2574"/>
        <w:gridCol w:w="2456"/>
        <w:gridCol w:w="2319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0" w:type="pct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/>
        </w:tc>
        <w:tc>
          <w:tcPr>
            <w:tcW w:w="1331" w:type="pct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/>
        </w:tc>
        <w:tc>
          <w:tcPr>
            <w:tcW w:w="1270" w:type="pct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B</w:t>
            </w:r>
          </w:p>
        </w:tc>
        <w:tc>
          <w:tcPr>
            <w:tcW w:w="1200" w:type="pct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/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0" w:type="pct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3</w:t>
            </w:r>
          </w:p>
        </w:tc>
        <w:tc>
          <w:tcPr>
            <w:tcW w:w="1331" w:type="pct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A</w:t>
            </w:r>
          </w:p>
        </w:tc>
        <w:tc>
          <w:tcPr>
            <w:tcW w:w="1270" w:type="pct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/>
        </w:tc>
        <w:tc>
          <w:tcPr>
            <w:tcW w:w="1200" w:type="pct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4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0" w:type="pct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/>
        </w:tc>
        <w:tc>
          <w:tcPr>
            <w:tcW w:w="1331" w:type="pct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/>
        </w:tc>
        <w:tc>
          <w:tcPr>
            <w:tcW w:w="1270" w:type="pct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2</w:t>
            </w:r>
          </w:p>
        </w:tc>
        <w:tc>
          <w:tcPr>
            <w:tcW w:w="1200" w:type="pct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1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0" w:type="pct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/>
        </w:tc>
        <w:tc>
          <w:tcPr>
            <w:tcW w:w="1331" w:type="pct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4</w:t>
            </w:r>
          </w:p>
        </w:tc>
        <w:tc>
          <w:tcPr>
            <w:tcW w:w="1270" w:type="pct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/>
        </w:tc>
        <w:tc>
          <w:tcPr>
            <w:tcW w:w="1200" w:type="pct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/>
        </w:tc>
      </w:tr>
    </w:tbl>
    <w:p>
      <w:pPr>
        <w:spacing w:after="0"/>
      </w:pPr>
      <w:r>
        <w:rPr>
          <w:color w:val="000000"/>
        </w:rPr>
        <w:t>（2）B，C应该是几?</w:t>
      </w:r>
    </w:p>
    <w:tbl>
      <w:tblPr>
        <w:tblStyle w:val="5"/>
        <w:tblW w:w="5000" w:type="pct"/>
        <w:tblInd w:w="0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4"/>
        <w:gridCol w:w="2551"/>
        <w:gridCol w:w="2299"/>
        <w:gridCol w:w="2435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3" w:type="pct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/>
        </w:tc>
        <w:tc>
          <w:tcPr>
            <w:tcW w:w="1319" w:type="pct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1</w:t>
            </w:r>
          </w:p>
        </w:tc>
        <w:tc>
          <w:tcPr>
            <w:tcW w:w="1189" w:type="pct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/>
        </w:tc>
        <w:tc>
          <w:tcPr>
            <w:tcW w:w="1259" w:type="pct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3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3" w:type="pct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C</w:t>
            </w:r>
          </w:p>
        </w:tc>
        <w:tc>
          <w:tcPr>
            <w:tcW w:w="1319" w:type="pct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2</w:t>
            </w:r>
          </w:p>
        </w:tc>
        <w:tc>
          <w:tcPr>
            <w:tcW w:w="1189" w:type="pct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/>
        </w:tc>
        <w:tc>
          <w:tcPr>
            <w:tcW w:w="1259" w:type="pct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/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3" w:type="pct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/>
        </w:tc>
        <w:tc>
          <w:tcPr>
            <w:tcW w:w="1319" w:type="pct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/>
        </w:tc>
        <w:tc>
          <w:tcPr>
            <w:tcW w:w="1189" w:type="pct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4</w:t>
            </w:r>
          </w:p>
        </w:tc>
        <w:tc>
          <w:tcPr>
            <w:tcW w:w="1259" w:type="pct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B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3" w:type="pct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3</w:t>
            </w:r>
          </w:p>
        </w:tc>
        <w:tc>
          <w:tcPr>
            <w:tcW w:w="1319" w:type="pct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A</w:t>
            </w:r>
          </w:p>
        </w:tc>
        <w:tc>
          <w:tcPr>
            <w:tcW w:w="1189" w:type="pct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/>
        </w:tc>
        <w:tc>
          <w:tcPr>
            <w:tcW w:w="1259" w:type="pct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/>
        </w:tc>
      </w:tr>
    </w:tbl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六、应用题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19.甲、乙、丙三户人家打算订阅报纸，共有5种不同的报纸可供选择，已知每户人家都订两份不同的报纸，并且知道这三户人家每两户所订的报纸恰好有一份相同，那么三户人家共有几种不同的订阅方式？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20.班级购买活页簿与日记本合计32本，共花钱74元。活页簿每本1.9元，日记本每本3.1元。请问：买活页簿、日记本各几本？    </w:t>
      </w:r>
    </w:p>
    <w:p>
      <w:pPr>
        <w:rPr>
          <w:lang w:eastAsia="zh-CN"/>
        </w:rPr>
      </w:pPr>
      <w:r>
        <w:rPr>
          <w:lang w:eastAsia="zh-CN"/>
        </w:rPr>
        <w:br w:type="page"/>
      </w:r>
    </w:p>
    <w:p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答案解析部分</w:t>
      </w:r>
    </w:p>
    <w:p>
      <w:pPr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D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解答：先列表，假设本和笔数相同：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33"/>
        <w:gridCol w:w="2334"/>
        <w:gridCol w:w="2553"/>
        <w:gridCol w:w="2334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笔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本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总钱数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与34元比较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10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10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10×1+10×3=40元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多了6元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11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9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11×1+9×3=38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多了4元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12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8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12×1+8×3=36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多了2元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13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7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13×1+7×3=34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正好</w:t>
            </w:r>
          </w:p>
        </w:tc>
      </w:tr>
    </w:tbl>
    <w:p>
      <w:pPr>
        <w:spacing w:after="0"/>
        <w:rPr>
          <w:lang w:eastAsia="zh-CN"/>
        </w:rPr>
      </w:pPr>
      <w:r>
        <w:rPr>
          <w:color w:val="000000"/>
          <w:lang w:eastAsia="zh-CN"/>
        </w:rPr>
        <w:t>分析：本题选择了先列举再调整的策略。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C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【解答】解：解：由（2）知：甲、乙、戊不是b小学的学生；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由（3）知：乙、丁在同一所学校学习，且他们都不是c小学的学生；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由（4）知：乙、丁、戊都在同一所学校；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结合条件（1）可知：乙、丁、戊都是a小学的学生，甲是c小学的学生，丙是b小学的学生．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故选：C．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【分析】根据（2）、（3）、（4）得到乙、丁、戊现在都在a小学学习；则（1）知甲和丙在b小学或c小学，又根据（2）可知甲现在一定在c小学学习．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A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【解答】解：可设x天后，王奶奶没有鸡蛋吃了，可得方程：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40+x=3x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  2x=40，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   x=20．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答：她可以这样连续吃20天．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故选：A．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【分析】由于现存40个鸡蛋，老母鸡每天要下一个蛋，由此可设x天后，王奶奶没有鸡蛋吃了，则此时王奶奶共吃了3x个鸡蛋，在这x天中，老母鸡共下了x个蛋，由此可得方程：40+x=3x．解此方程即可．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C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【解答】解：因为，小李比战士的年龄大，工程师比小李的年龄小，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所以，小李既不是战士，又不是工程师，所以小李只能是工人．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故选：C．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【分析】根据“小李比战士的年龄大，工程师比小李的年龄小，”可得小李既不是战士，又不是工程师，所以小李只能是工程师、战士、工人三种情况中的工人，据此解答即可．</w:t>
      </w:r>
    </w:p>
    <w:p>
      <w:pPr>
        <w:spacing w:after="0"/>
      </w:pPr>
      <w:r>
        <w:rPr>
          <w:color w:val="000000"/>
        </w:rPr>
        <w:t>5.</w:t>
      </w:r>
      <w:r>
        <w:rPr>
          <w:color w:val="0000FF"/>
        </w:rPr>
        <w:t>【答案】</w:t>
      </w:r>
      <w:r>
        <w:rPr>
          <w:color w:val="000000"/>
        </w:rPr>
        <w:t>（1）B</w:t>
      </w:r>
      <w:r>
        <w:br w:type="textWrapping"/>
      </w:r>
      <w:r>
        <w:rPr>
          <w:color w:val="000000"/>
        </w:rPr>
        <w:t xml:space="preserve">（2）A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【解答】根据小亮说：“我不是最高的，但比小红和小丽高．”可知小亮是第二高的，小红与小丽是第三或第四高的，则小洁就是最高的，又因为小丽说：“我比小红高．”可知，小红是最矮的。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D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【解答】解：a的年龄＜b的年龄，如果b是男孩，则b是a的哥哥，如果b是女孩，则b是a的姐姐．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故选：D．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【分析】因为a→b表示a是b的弟弟，即a的年龄＜b的年龄，如果b是男孩，则b是a的哥哥，如果b是女孩，则b是a的姐姐．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C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【解答】解：“我们这里叫kwakwa的动物生性残忍，它们会吃掉你．”“这里有一些昆虫是kwakwa．”可知：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这里有一些残忍的动物是昆虫”是正确的．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故选：C．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【分析】通过分析：“我们这里叫kwakwa的动物生性残忍，它们会吃掉你．”“这里有一些昆虫是kwakwa．”②这里有一些残忍的动物是昆虫”是正确的，据此解答即可．</w:t>
      </w:r>
    </w:p>
    <w:p>
      <w:pPr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【解答】因为有三个选择，所以小方如果不敢玩过山车，还可以玩旋转木马和激流勇进，所以这句话是错的。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【分析】根据条件进行推理判断。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正确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【解答】小红的手上分别拿着白球和黑球，所以可以推断这句话是对的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【分析】根据题意逻辑推理进行判断。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【解答】毛毛和平平分别拿着香蕉和梨所以毛毛拿的不是香蕉，平平拿的肯定是梨是错的，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【分析】根据条件进行推理判断。</w:t>
      </w:r>
    </w:p>
    <w:p>
      <w:pPr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小狗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【解答】解：由于小兔输了，小猫没赢，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则小狗如果胜了小鹿的话，小狗可能夺得第一．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故答案为：小狗．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【分析】小兔、小狗、小猫和小鹿下象棋，小兔输了，小猫没赢，则小狗如果胜了小鹿的话，小狗可能夺得第一．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15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由题意，先列表：从4分的邮票有19张，8分的邮票有1张开始计算，直到计算出符合题意的一项。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9"/>
        <w:gridCol w:w="2298"/>
        <w:gridCol w:w="2635"/>
        <w:gridCol w:w="2322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4分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8分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总钱数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与1元即100分比较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19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1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r>
              <w:rPr>
                <w:lang w:eastAsia="zh-CN"/>
              </w:rPr>
              <w:drawing>
                <wp:inline distT="0" distB="0" distL="114300" distR="114300">
                  <wp:extent cx="1019175" cy="180975"/>
                  <wp:effectExtent l="0" t="0" r="9525" b="9525"/>
                  <wp:docPr id="14" name="图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14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91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少了16分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18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2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r>
              <w:rPr>
                <w:lang w:eastAsia="zh-CN"/>
              </w:rPr>
              <w:drawing>
                <wp:inline distT="0" distB="0" distL="114300" distR="114300">
                  <wp:extent cx="1028700" cy="180975"/>
                  <wp:effectExtent l="0" t="0" r="0" b="9525"/>
                  <wp:docPr id="15" name="图片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15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7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少了12分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17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3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r>
              <w:rPr>
                <w:lang w:eastAsia="zh-CN"/>
              </w:rPr>
              <w:drawing>
                <wp:inline distT="0" distB="0" distL="114300" distR="114300">
                  <wp:extent cx="1038225" cy="180975"/>
                  <wp:effectExtent l="0" t="0" r="9525" b="9525"/>
                  <wp:docPr id="16" name="图片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16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822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少了8分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16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4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r>
              <w:rPr>
                <w:lang w:eastAsia="zh-CN"/>
              </w:rPr>
              <w:drawing>
                <wp:inline distT="0" distB="0" distL="114300" distR="114300">
                  <wp:extent cx="1038225" cy="180975"/>
                  <wp:effectExtent l="0" t="0" r="9525" b="9525"/>
                  <wp:docPr id="17" name="图片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17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822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少了4分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15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5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r>
              <w:rPr>
                <w:lang w:eastAsia="zh-CN"/>
              </w:rPr>
              <w:drawing>
                <wp:inline distT="0" distB="0" distL="114300" distR="114300">
                  <wp:extent cx="1095375" cy="180975"/>
                  <wp:effectExtent l="0" t="0" r="9525" b="9525"/>
                  <wp:docPr id="18" name="图片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18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53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正好</w:t>
            </w:r>
          </w:p>
        </w:tc>
      </w:tr>
    </w:tbl>
    <w:p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【分析】本题选择了先列举再调整的解决问题的策略。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生物室；棋类室；音乐室；航模室；美术室；书法室；舞蹈室；电工室  </w:t>
      </w:r>
    </w:p>
    <w:p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80"/>
        <w:gridCol w:w="230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6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401     生物室      </w:t>
            </w:r>
          </w:p>
        </w:tc>
        <w:tc>
          <w:tcPr>
            <w:tcW w:w="230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402    棋类室   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6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301     音乐室 </w:t>
            </w:r>
          </w:p>
        </w:tc>
        <w:tc>
          <w:tcPr>
            <w:tcW w:w="230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302    航模室  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6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201     美术室</w:t>
            </w:r>
          </w:p>
        </w:tc>
        <w:tc>
          <w:tcPr>
            <w:tcW w:w="230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202    书法室 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6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101    舞蹈室  </w:t>
            </w:r>
          </w:p>
        </w:tc>
        <w:tc>
          <w:tcPr>
            <w:tcW w:w="230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102    电工室  </w:t>
            </w:r>
          </w:p>
        </w:tc>
      </w:tr>
    </w:tbl>
    <w:p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【分析】一楼是舞蹈室和电工室，音乐室和舞蹈室都设在单号房间，可知，101为舞蹈室，102为电工室。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航模室上面是棋类室，下面是书法室，可知航模,室在3楼，棋类室在4楼，书法室为2楼，这三个房间同为单号或双号；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美术室和书法室在同一层楼上，美术室上面是音乐室，可知美术室为2楼，音乐室为3楼，又因为音乐室和舞蹈室都设在单号房间，所以音乐室为301，航模室为302；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书法室为202，美术室为201；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棋类室为402，生物室为401.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数学；语文；英语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【解答】解：乙说：我不擅长做数学题却与英语老师用英语交流，说明乙是语文老师，甲说：“我不会说英语”，且乙是语文老师，说明甲是数学老师，则丙是英语老师.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故答案为：数学；语文；英语.【分析】首先从乙说的话推出乙是语文老师，再从甲说的话推出甲是数学老师，进而得出丙是英语老师.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174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【解答】解：据题意可知，左边两球重：10+9=19（克）；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比这对球重的5对球各重：10+10=20克（克）；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比这对球轻的两对球各重：9+9=18克（克）；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所以这18个球共重20×5+19×2+18×2=174（克）．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答：这18个球的重量是174克．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故答案为：174克．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由于只有克和10克两种重量的球，则两个球组合在一起，重量最重为10+10=20克，其次为10+9=19克，最轻为9+9=18克由此可知，天平左边的两个球的重量为19克，比这两个球重的右边的5对球各重20克，比它轻的两对球各重18克，据此计算即可．</w:t>
      </w:r>
    </w:p>
    <w:p>
      <w:pPr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解：最多5秒，10000.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【分析】不能一个一个地写，这样会花费很长时间，这是脑筋急转弯，只需要写出“10000”就可以了.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答：小红跳了60下，小明跳了56下，小兰跳了65下。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>
      <w:pPr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/>
      </w:pPr>
      <w:r>
        <w:rPr>
          <w:color w:val="000000"/>
          <w:lang w:eastAsia="zh-CN"/>
        </w:rPr>
        <w:t>18.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（1）答： B是4。</w:t>
      </w:r>
      <w:r>
        <w:rPr>
          <w:lang w:eastAsia="zh-CN"/>
        </w:rPr>
        <w:br w:type="textWrapping"/>
      </w:r>
      <w:r>
        <w:rPr>
          <w:color w:val="000000"/>
        </w:rPr>
        <w:t xml:space="preserve">（2）答： B是1，C是1。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>
      <w:pPr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解：由题意可知，有ab，ac，ad和ab，ac，bc两种不同的订阅类型：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ab，ac，ad有</w:t>
      </w:r>
      <w:r>
        <w:rPr>
          <w:lang w:eastAsia="zh-CN"/>
        </w:rPr>
        <w:drawing>
          <wp:inline distT="0" distB="0" distL="114300" distR="114300">
            <wp:extent cx="238125" cy="2667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×</w:t>
      </w:r>
      <w:r>
        <w:rPr>
          <w:lang w:eastAsia="zh-CN"/>
        </w:rPr>
        <w:drawing>
          <wp:inline distT="0" distB="0" distL="114300" distR="114300">
            <wp:extent cx="219075" cy="2667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=5×（4×3×2）=5×24=120种；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ab，ac，bc有</w:t>
      </w:r>
      <w:r>
        <w:rPr>
          <w:lang w:eastAsia="zh-CN"/>
        </w:rPr>
        <w:drawing>
          <wp:inline distT="0" distB="0" distL="114300" distR="114300">
            <wp:extent cx="228600" cy="257175"/>
            <wp:effectExtent l="0" t="0" r="0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×</w:t>
      </w:r>
      <w:r>
        <w:rPr>
          <w:lang w:eastAsia="zh-CN"/>
        </w:rPr>
        <w:drawing>
          <wp:inline distT="0" distB="0" distL="114300" distR="114300">
            <wp:extent cx="228600" cy="26670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=10×6=60种．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所以共有120+60=120种不同的订阅方式．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【分析】每两户所订的报纸恰好有一份相同，只有两种类型：ab，ac，ad和ab，ac，bc．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ab，ac，ad中需要4种类型的报纸，其中一种报纸出现了3次，则有</w:t>
      </w:r>
      <w:r>
        <w:rPr>
          <w:lang w:eastAsia="zh-CN"/>
        </w:rPr>
        <w:drawing>
          <wp:inline distT="0" distB="0" distL="114300" distR="114300">
            <wp:extent cx="238125" cy="2667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×</w:t>
      </w:r>
      <w:r>
        <w:rPr>
          <w:lang w:eastAsia="zh-CN"/>
        </w:rPr>
        <w:drawing>
          <wp:inline distT="0" distB="0" distL="114300" distR="114300">
            <wp:extent cx="219075" cy="26670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=5×（4×3×2）=5×24=120种；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ab，ac，bc中需要三种类型的报纸，其中则有</w:t>
      </w:r>
      <w:r>
        <w:rPr>
          <w:lang w:eastAsia="zh-CN"/>
        </w:rPr>
        <w:drawing>
          <wp:inline distT="0" distB="0" distL="114300" distR="114300">
            <wp:extent cx="228600" cy="257175"/>
            <wp:effectExtent l="0" t="0" r="0" b="952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×</w:t>
      </w:r>
      <w:r>
        <w:rPr>
          <w:lang w:eastAsia="zh-CN"/>
        </w:rPr>
        <w:drawing>
          <wp:inline distT="0" distB="0" distL="114300" distR="114300">
            <wp:extent cx="228600" cy="26670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=10×6=60种．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所以共有120+60=120种不同的订阅方式．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买活页簿21本，日记本11本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先列表，假设活页簿与日记本数相同：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9"/>
        <w:gridCol w:w="2269"/>
        <w:gridCol w:w="2734"/>
        <w:gridCol w:w="2282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活页簿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日记本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总钱数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与74元比较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16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16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r>
              <w:rPr>
                <w:lang w:eastAsia="zh-CN"/>
              </w:rPr>
              <w:drawing>
                <wp:inline distT="0" distB="0" distL="114300" distR="114300">
                  <wp:extent cx="1266825" cy="180975"/>
                  <wp:effectExtent l="0" t="0" r="9525" b="9525"/>
                  <wp:docPr id="27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图片 27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82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多了7元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17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15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r>
              <w:rPr>
                <w:lang w:eastAsia="zh-CN"/>
              </w:rPr>
              <w:drawing>
                <wp:inline distT="0" distB="0" distL="114300" distR="114300">
                  <wp:extent cx="1381125" cy="180975"/>
                  <wp:effectExtent l="0" t="0" r="9525" b="9525"/>
                  <wp:docPr id="28" name="图片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图片 28"/>
                          <pic:cNvPicPr>
                            <a:picLocks noChangeAspect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112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多了4.8元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18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14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r>
              <w:rPr>
                <w:lang w:eastAsia="zh-CN"/>
              </w:rPr>
              <w:drawing>
                <wp:inline distT="0" distB="0" distL="114300" distR="114300">
                  <wp:extent cx="1381125" cy="180975"/>
                  <wp:effectExtent l="0" t="0" r="9525" b="9525"/>
                  <wp:docPr id="29" name="图片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图片 29"/>
                          <pic:cNvPicPr>
                            <a:picLocks noChangeAspect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112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多了3.6元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19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13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r>
              <w:rPr>
                <w:lang w:eastAsia="zh-CN"/>
              </w:rPr>
              <w:drawing>
                <wp:inline distT="0" distB="0" distL="114300" distR="114300">
                  <wp:extent cx="1381125" cy="180975"/>
                  <wp:effectExtent l="0" t="0" r="9525" b="9525"/>
                  <wp:docPr id="30" name="图片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图片 30"/>
                          <pic:cNvPicPr>
                            <a:picLocks noChangeAspect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112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多了2.4元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20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12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r>
              <w:rPr>
                <w:lang w:eastAsia="zh-CN"/>
              </w:rPr>
              <w:drawing>
                <wp:inline distT="0" distB="0" distL="114300" distR="114300">
                  <wp:extent cx="1409700" cy="180975"/>
                  <wp:effectExtent l="0" t="0" r="0" b="9525"/>
                  <wp:docPr id="31" name="图片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图片 31"/>
                          <pic:cNvPicPr>
                            <a:picLocks noChangeAspect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97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多了1.2元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21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11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r>
              <w:rPr>
                <w:lang w:eastAsia="zh-CN"/>
              </w:rPr>
              <w:drawing>
                <wp:inline distT="0" distB="0" distL="114300" distR="114300">
                  <wp:extent cx="1285875" cy="180975"/>
                  <wp:effectExtent l="0" t="0" r="9525" b="9525"/>
                  <wp:docPr id="32" name="图片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图片 32"/>
                          <pic:cNvPicPr>
                            <a:picLocks noChangeAspect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8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正好</w:t>
            </w:r>
          </w:p>
        </w:tc>
      </w:tr>
    </w:tbl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【解答】先列表，假设活页簿与日记本数相同：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9"/>
        <w:gridCol w:w="2269"/>
        <w:gridCol w:w="2734"/>
        <w:gridCol w:w="2282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活页簿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日记本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总钱数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与74元比较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16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16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r>
              <w:rPr>
                <w:lang w:eastAsia="zh-CN"/>
              </w:rPr>
              <w:drawing>
                <wp:inline distT="0" distB="0" distL="114300" distR="114300">
                  <wp:extent cx="1266825" cy="180975"/>
                  <wp:effectExtent l="0" t="0" r="9525" b="9525"/>
                  <wp:docPr id="33" name="图片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图片 33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82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多了7元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17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15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r>
              <w:rPr>
                <w:lang w:eastAsia="zh-CN"/>
              </w:rPr>
              <w:drawing>
                <wp:inline distT="0" distB="0" distL="114300" distR="114300">
                  <wp:extent cx="1381125" cy="180975"/>
                  <wp:effectExtent l="0" t="0" r="9525" b="9525"/>
                  <wp:docPr id="34" name="图片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图片 34"/>
                          <pic:cNvPicPr>
                            <a:picLocks noChangeAspect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112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多了4.8元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18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14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r>
              <w:rPr>
                <w:lang w:eastAsia="zh-CN"/>
              </w:rPr>
              <w:drawing>
                <wp:inline distT="0" distB="0" distL="114300" distR="114300">
                  <wp:extent cx="1381125" cy="180975"/>
                  <wp:effectExtent l="0" t="0" r="9525" b="9525"/>
                  <wp:docPr id="35" name="图片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图片 35"/>
                          <pic:cNvPicPr>
                            <a:picLocks noChangeAspect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112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多了3.6元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19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13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r>
              <w:rPr>
                <w:lang w:eastAsia="zh-CN"/>
              </w:rPr>
              <w:drawing>
                <wp:inline distT="0" distB="0" distL="114300" distR="114300">
                  <wp:extent cx="1381125" cy="180975"/>
                  <wp:effectExtent l="0" t="0" r="9525" b="9525"/>
                  <wp:docPr id="36" name="图片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图片 36"/>
                          <pic:cNvPicPr>
                            <a:picLocks noChangeAspect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112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多了2.4元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20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12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r>
              <w:rPr>
                <w:lang w:eastAsia="zh-CN"/>
              </w:rPr>
              <w:drawing>
                <wp:inline distT="0" distB="0" distL="114300" distR="114300">
                  <wp:extent cx="1409700" cy="180975"/>
                  <wp:effectExtent l="0" t="0" r="0" b="9525"/>
                  <wp:docPr id="37" name="图片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图片 37"/>
                          <pic:cNvPicPr>
                            <a:picLocks noChangeAspect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97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多了1.2元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21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11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r>
              <w:rPr>
                <w:lang w:eastAsia="zh-CN"/>
              </w:rPr>
              <w:drawing>
                <wp:inline distT="0" distB="0" distL="114300" distR="114300">
                  <wp:extent cx="1285875" cy="180975"/>
                  <wp:effectExtent l="0" t="0" r="9525" b="9525"/>
                  <wp:docPr id="38" name="图片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图片 38"/>
                          <pic:cNvPicPr>
                            <a:picLocks noChangeAspect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8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正好</w:t>
            </w:r>
          </w:p>
        </w:tc>
      </w:tr>
    </w:tbl>
    <w:p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【分析】本题选择了先列举再调整的策略。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华文新魏" w:eastAsia="华文新魏"/>
        <w:b/>
        <w:bCs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P8cca3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4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WWVME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4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Cv&#10;JDDW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4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xB93I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2F60BD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166E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4465B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1A1E94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0" Type="http://schemas.openxmlformats.org/officeDocument/2006/relationships/fontTable" Target="fontTable.xml"/><Relationship Id="rId3" Type="http://schemas.openxmlformats.org/officeDocument/2006/relationships/footnotes" Target="footnotes.xml"/><Relationship Id="rId29" Type="http://schemas.openxmlformats.org/officeDocument/2006/relationships/customXml" Target="../customXml/item2.xml"/><Relationship Id="rId28" Type="http://schemas.openxmlformats.org/officeDocument/2006/relationships/customXml" Target="../customXml/item1.xml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7BEB8CC-6686-44BA-889A-EA57507612F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4081</Words>
  <Characters>4691</Characters>
  <Lines>44</Lines>
  <Paragraphs>12</Paragraphs>
  <TotalTime>2</TotalTime>
  <ScaleCrop>false</ScaleCrop>
  <LinksUpToDate>false</LinksUpToDate>
  <CharactersWithSpaces>5871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2023-04-24T11:46:29Z</dcterms:modified>
  <dc:title>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310CE2138B5949FC947CD685E6922B7C_13</vt:lpwstr>
  </property>
</Properties>
</file>